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F7F" w:rsidRPr="00331F7F" w:rsidRDefault="00331F7F" w:rsidP="00331F7F">
      <w:pPr>
        <w:pStyle w:val="Listaszerbekezds"/>
        <w:numPr>
          <w:ilvl w:val="0"/>
          <w:numId w:val="2"/>
        </w:numPr>
        <w:rPr>
          <w:b/>
        </w:rPr>
      </w:pPr>
      <w:r w:rsidRPr="00331F7F">
        <w:rPr>
          <w:b/>
          <w:bCs/>
        </w:rPr>
        <w:t>dokumentum:</w:t>
      </w:r>
    </w:p>
    <w:p w:rsidR="00331F7F" w:rsidRDefault="00331F7F" w:rsidP="00331F7F">
      <w:pPr>
        <w:jc w:val="center"/>
        <w:rPr>
          <w:b/>
        </w:rPr>
      </w:pPr>
      <w:r w:rsidRPr="0018462E">
        <w:rPr>
          <w:b/>
        </w:rPr>
        <w:t xml:space="preserve"> </w:t>
      </w:r>
    </w:p>
    <w:p w:rsidR="00331F7F" w:rsidRDefault="00331F7F" w:rsidP="00331F7F">
      <w:pPr>
        <w:jc w:val="center"/>
        <w:rPr>
          <w:b/>
        </w:rPr>
      </w:pPr>
      <w:r w:rsidRPr="0018462E">
        <w:rPr>
          <w:b/>
        </w:rPr>
        <w:t>„A LÁZADÓ EMBER”</w:t>
      </w:r>
    </w:p>
    <w:p w:rsidR="00331F7F" w:rsidRDefault="00331F7F" w:rsidP="00331F7F">
      <w:pPr>
        <w:jc w:val="center"/>
        <w:rPr>
          <w:b/>
        </w:rPr>
      </w:pPr>
      <w:r w:rsidRPr="00753BFE">
        <w:rPr>
          <w:b/>
        </w:rPr>
        <w:t>Kilencven éve született Nagy Lajos</w:t>
      </w:r>
    </w:p>
    <w:p w:rsidR="00331F7F" w:rsidRPr="00753BFE" w:rsidRDefault="00331F7F" w:rsidP="00331F7F">
      <w:pPr>
        <w:jc w:val="center"/>
        <w:rPr>
          <w:b/>
        </w:rPr>
      </w:pPr>
    </w:p>
    <w:p w:rsidR="00331F7F" w:rsidRPr="00753BFE" w:rsidRDefault="00331F7F" w:rsidP="00331F7F">
      <w:pPr>
        <w:tabs>
          <w:tab w:val="left" w:pos="0"/>
          <w:tab w:val="left" w:pos="426"/>
        </w:tabs>
        <w:jc w:val="both"/>
      </w:pPr>
      <w:r w:rsidRPr="00753BFE">
        <w:tab/>
        <w:t>Úgy gondolom, nem szerette fényképeztetni magát, mert csak két arcképe közismert. Az egyik a 30</w:t>
      </w:r>
      <w:r>
        <w:t>-</w:t>
      </w:r>
      <w:r w:rsidRPr="00753BFE">
        <w:t>35, a másik a 45</w:t>
      </w:r>
      <w:r>
        <w:t>-</w:t>
      </w:r>
      <w:r w:rsidRPr="00753BFE">
        <w:t>50 éves férfit ábrázolja. Azt mondtam: közismert. Dehogyis az! A köz, a nagyközönség bizony, nem ismeri se fényképről, se írásaiból</w:t>
      </w:r>
      <w:proofErr w:type="gramStart"/>
      <w:r w:rsidRPr="00753BFE">
        <w:t>...</w:t>
      </w:r>
      <w:proofErr w:type="gramEnd"/>
    </w:p>
    <w:p w:rsidR="00331F7F" w:rsidRPr="00753BFE" w:rsidRDefault="00331F7F" w:rsidP="00331F7F">
      <w:pPr>
        <w:tabs>
          <w:tab w:val="left" w:pos="0"/>
          <w:tab w:val="left" w:pos="426"/>
        </w:tabs>
        <w:jc w:val="both"/>
      </w:pPr>
      <w:r w:rsidRPr="00753BFE">
        <w:tab/>
        <w:t>A napokban megmutattam a szomszédomnak az öregedő író arckép</w:t>
      </w:r>
      <w:r>
        <w:t>é</w:t>
      </w:r>
      <w:r w:rsidRPr="00753BFE">
        <w:t>t a Kiskunhalom című szociográfiai regénye címlapján. A szomszéd azt kérdezte: Ki ez a szomorú szemű ember?</w:t>
      </w:r>
    </w:p>
    <w:p w:rsidR="00331F7F" w:rsidRPr="00753BFE" w:rsidRDefault="00331F7F" w:rsidP="00331F7F">
      <w:pPr>
        <w:tabs>
          <w:tab w:val="left" w:pos="0"/>
          <w:tab w:val="left" w:pos="426"/>
        </w:tabs>
        <w:jc w:val="both"/>
      </w:pPr>
      <w:r w:rsidRPr="00753BFE">
        <w:tab/>
        <w:t>Hát csakugyan!</w:t>
      </w:r>
    </w:p>
    <w:p w:rsidR="00331F7F" w:rsidRPr="00753BFE" w:rsidRDefault="00331F7F" w:rsidP="00331F7F">
      <w:pPr>
        <w:tabs>
          <w:tab w:val="left" w:pos="0"/>
          <w:tab w:val="left" w:pos="426"/>
        </w:tabs>
        <w:jc w:val="both"/>
      </w:pPr>
    </w:p>
    <w:p w:rsidR="00331F7F" w:rsidRPr="00753BFE" w:rsidRDefault="00331F7F" w:rsidP="00331F7F">
      <w:pPr>
        <w:tabs>
          <w:tab w:val="left" w:pos="0"/>
          <w:tab w:val="left" w:pos="426"/>
        </w:tabs>
        <w:jc w:val="center"/>
        <w:rPr>
          <w:b/>
        </w:rPr>
      </w:pPr>
      <w:r w:rsidRPr="00753BFE">
        <w:rPr>
          <w:b/>
        </w:rPr>
        <w:t>Ki is ez a szomorú szemű ember?</w:t>
      </w:r>
    </w:p>
    <w:p w:rsidR="00331F7F" w:rsidRPr="00753BFE" w:rsidRDefault="00331F7F" w:rsidP="00331F7F">
      <w:pPr>
        <w:tabs>
          <w:tab w:val="left" w:pos="0"/>
          <w:tab w:val="left" w:pos="426"/>
        </w:tabs>
        <w:jc w:val="both"/>
      </w:pPr>
      <w:r w:rsidRPr="00753BFE">
        <w:tab/>
        <w:t xml:space="preserve">Most bemutatom. De csak annyit és azt írom Nagy Lajosról, amennyit a felnőtt olvasónak </w:t>
      </w:r>
      <w:r w:rsidRPr="00753BFE">
        <w:rPr>
          <w:b/>
        </w:rPr>
        <w:t>illik</w:t>
      </w:r>
      <w:r w:rsidRPr="00753BFE">
        <w:t xml:space="preserve">, az ifjúságnak meg </w:t>
      </w:r>
      <w:r w:rsidRPr="00753BFE">
        <w:rPr>
          <w:b/>
        </w:rPr>
        <w:t>kell</w:t>
      </w:r>
      <w:r w:rsidRPr="00753BFE">
        <w:t xml:space="preserve"> róla tudnia.</w:t>
      </w:r>
    </w:p>
    <w:p w:rsidR="00331F7F" w:rsidRPr="00753BFE" w:rsidRDefault="00331F7F" w:rsidP="00331F7F">
      <w:pPr>
        <w:tabs>
          <w:tab w:val="left" w:pos="0"/>
          <w:tab w:val="left" w:pos="426"/>
        </w:tabs>
        <w:jc w:val="both"/>
      </w:pPr>
      <w:r w:rsidRPr="00753BFE">
        <w:tab/>
      </w:r>
      <w:proofErr w:type="spellStart"/>
      <w:r w:rsidRPr="00753BFE">
        <w:t>Apostag-Tabányi</w:t>
      </w:r>
      <w:r>
        <w:t>t</w:t>
      </w:r>
      <w:r w:rsidRPr="00753BFE">
        <w:t>elken</w:t>
      </w:r>
      <w:proofErr w:type="spellEnd"/>
      <w:r w:rsidRPr="00753BFE">
        <w:t xml:space="preserve"> szüle</w:t>
      </w:r>
      <w:r>
        <w:t>t</w:t>
      </w:r>
      <w:r w:rsidRPr="00753BFE">
        <w:t>ett 1883. február 5-én. Író volt és publicista. A 20. századi magyar prózairodalom, pontosabban az Ady—Móricz-nemzedék egyik kimagasló alakja, háromszoros Baumgarten-díjas, 1948-ban Kossuth-díjas is.</w:t>
      </w:r>
    </w:p>
    <w:p w:rsidR="00331F7F" w:rsidRPr="00753BFE" w:rsidRDefault="00331F7F" w:rsidP="00331F7F">
      <w:pPr>
        <w:tabs>
          <w:tab w:val="left" w:pos="0"/>
          <w:tab w:val="left" w:pos="426"/>
        </w:tabs>
        <w:jc w:val="both"/>
      </w:pPr>
      <w:r w:rsidRPr="00753BFE">
        <w:tab/>
        <w:t>Házasságon kívül született, úgynevezett „törvénytelen” gyerek volt. Egy pusztai béres lányának, Nagy Juliskának és egy református püspök diákfiának, Basa Lajosnak a gyermeke.</w:t>
      </w:r>
    </w:p>
    <w:p w:rsidR="00331F7F" w:rsidRPr="00753BFE" w:rsidRDefault="00331F7F" w:rsidP="00331F7F">
      <w:pPr>
        <w:tabs>
          <w:tab w:val="left" w:pos="0"/>
          <w:tab w:val="left" w:pos="426"/>
        </w:tabs>
        <w:jc w:val="both"/>
      </w:pPr>
      <w:r w:rsidRPr="00753BFE">
        <w:tab/>
        <w:t>Ő maga így ír származásáról: „</w:t>
      </w:r>
      <w:proofErr w:type="gramStart"/>
      <w:r w:rsidRPr="00753BFE">
        <w:t>A</w:t>
      </w:r>
      <w:proofErr w:type="gramEnd"/>
      <w:r w:rsidRPr="00753BFE">
        <w:t xml:space="preserve"> törvénytelenség mindmáig be nem gyógyult sérülés volt rajtam. Életem folyamán sokszor hozott rám szégyent. Még ma is, annyi analízis után és a társadalom változásai után is </w:t>
      </w:r>
      <w:proofErr w:type="spellStart"/>
      <w:r w:rsidRPr="00753BFE">
        <w:t>szégyenlem</w:t>
      </w:r>
      <w:proofErr w:type="spellEnd"/>
      <w:r w:rsidRPr="00753BFE">
        <w:t>, mikor például bejelentőlapot kell kitöltenem.”</w:t>
      </w:r>
    </w:p>
    <w:p w:rsidR="00331F7F" w:rsidRPr="00753BFE" w:rsidRDefault="00331F7F" w:rsidP="00331F7F">
      <w:pPr>
        <w:tabs>
          <w:tab w:val="left" w:pos="0"/>
          <w:tab w:val="left" w:pos="426"/>
        </w:tabs>
        <w:jc w:val="both"/>
      </w:pPr>
      <w:r w:rsidRPr="00753BFE">
        <w:tab/>
        <w:t>Íme, egy adalék ahhoz, hogy megértsük a szomszédom második kérdését is:</w:t>
      </w:r>
    </w:p>
    <w:p w:rsidR="00331F7F" w:rsidRDefault="00331F7F" w:rsidP="00331F7F">
      <w:pPr>
        <w:tabs>
          <w:tab w:val="left" w:pos="0"/>
          <w:tab w:val="left" w:pos="426"/>
        </w:tabs>
        <w:jc w:val="center"/>
        <w:rPr>
          <w:b/>
        </w:rPr>
      </w:pPr>
    </w:p>
    <w:p w:rsidR="00331F7F" w:rsidRPr="00753BFE" w:rsidRDefault="00331F7F" w:rsidP="00331F7F">
      <w:pPr>
        <w:tabs>
          <w:tab w:val="left" w:pos="0"/>
          <w:tab w:val="left" w:pos="426"/>
        </w:tabs>
        <w:jc w:val="center"/>
        <w:rPr>
          <w:b/>
        </w:rPr>
      </w:pPr>
      <w:r w:rsidRPr="00753BFE">
        <w:rPr>
          <w:b/>
        </w:rPr>
        <w:t>Mitől olyan keserű a szája?</w:t>
      </w:r>
    </w:p>
    <w:p w:rsidR="00331F7F" w:rsidRPr="00753BFE" w:rsidRDefault="00331F7F" w:rsidP="00331F7F">
      <w:pPr>
        <w:tabs>
          <w:tab w:val="left" w:pos="0"/>
          <w:tab w:val="left" w:pos="426"/>
        </w:tabs>
        <w:jc w:val="both"/>
      </w:pPr>
      <w:r w:rsidRPr="00753BFE">
        <w:tab/>
        <w:t>De nemcsak ettől. A keserű vonásokat az állandó pénztelenség, a létért való küzdelem is rávéste a pesti cselédlány diákfiának arcára</w:t>
      </w:r>
      <w:proofErr w:type="gramStart"/>
      <w:r w:rsidRPr="00753BFE">
        <w:t>...</w:t>
      </w:r>
      <w:proofErr w:type="gramEnd"/>
    </w:p>
    <w:p w:rsidR="00331F7F" w:rsidRPr="00753BFE" w:rsidRDefault="00331F7F" w:rsidP="00331F7F">
      <w:pPr>
        <w:tabs>
          <w:tab w:val="left" w:pos="0"/>
          <w:tab w:val="left" w:pos="426"/>
        </w:tabs>
        <w:jc w:val="both"/>
      </w:pPr>
      <w:r w:rsidRPr="00753BFE">
        <w:tab/>
        <w:t xml:space="preserve">Kitűnő tanuló a középiskolában is, az egyetemen is. A </w:t>
      </w:r>
      <w:proofErr w:type="gramStart"/>
      <w:r w:rsidRPr="00753BFE">
        <w:t>nincs</w:t>
      </w:r>
      <w:proofErr w:type="gramEnd"/>
      <w:r w:rsidRPr="00753BFE">
        <w:t xml:space="preserve"> rákényszeríti, hogy diáktársait tanítsa. Az egyetem jogi karán azonban nem szerez diplomát. Hivatalnok, házitanító, újságíró, majd író lesz. A </w:t>
      </w:r>
      <w:r w:rsidRPr="00753BFE">
        <w:rPr>
          <w:b/>
        </w:rPr>
        <w:t>Nyugat</w:t>
      </w:r>
      <w:r w:rsidRPr="00753BFE">
        <w:t xml:space="preserve"> és a </w:t>
      </w:r>
      <w:r w:rsidRPr="00753BFE">
        <w:rPr>
          <w:b/>
        </w:rPr>
        <w:t>Népszava</w:t>
      </w:r>
      <w:r w:rsidRPr="00753BFE">
        <w:t xml:space="preserve"> közli írásait. Már ez a két név is fémjelzi szellemi beállítottságát</w:t>
      </w:r>
      <w:proofErr w:type="gramStart"/>
      <w:r w:rsidRPr="00753BFE">
        <w:t>...</w:t>
      </w:r>
      <w:proofErr w:type="gramEnd"/>
    </w:p>
    <w:p w:rsidR="00331F7F" w:rsidRPr="00753BFE" w:rsidRDefault="00331F7F" w:rsidP="00331F7F">
      <w:pPr>
        <w:tabs>
          <w:tab w:val="left" w:pos="0"/>
          <w:tab w:val="left" w:pos="426"/>
        </w:tabs>
        <w:jc w:val="both"/>
      </w:pPr>
      <w:r w:rsidRPr="00753BFE">
        <w:tab/>
        <w:t xml:space="preserve">Nagy Lajos 1914-től nyíltan szocialistának vallja magát. Szocialista írónak lenni pedig annyit jelent, mint felismerni és ostorozni az osztályellentéteket, a magántulajdon </w:t>
      </w:r>
      <w:proofErr w:type="spellStart"/>
      <w:r w:rsidRPr="00753BFE">
        <w:t>farkaserkölcseit</w:t>
      </w:r>
      <w:proofErr w:type="spellEnd"/>
      <w:r w:rsidRPr="00753BFE">
        <w:t>, a munkás és a paraszt szolgaszellemét, a faji megkülönböztetést; leleplezni a dolgozók mindenfajta kizsákmányolását, felébreszteni és ébren tartani a dolgozók szocialista öntudatát, cselekvésre ösztönözni akaratukat.</w:t>
      </w:r>
    </w:p>
    <w:p w:rsidR="00331F7F" w:rsidRPr="00753BFE" w:rsidRDefault="00331F7F" w:rsidP="00331F7F">
      <w:pPr>
        <w:tabs>
          <w:tab w:val="left" w:pos="0"/>
          <w:tab w:val="left" w:pos="426"/>
        </w:tabs>
        <w:jc w:val="both"/>
      </w:pPr>
      <w:r w:rsidRPr="00753BFE">
        <w:tab/>
        <w:t xml:space="preserve">Nem véletlen, hogy életrajzi regénye első kötetének ezt a címet adja: </w:t>
      </w:r>
      <w:r w:rsidRPr="00753BFE">
        <w:rPr>
          <w:b/>
        </w:rPr>
        <w:t>A lázadó ember</w:t>
      </w:r>
      <w:r w:rsidRPr="00753BFE">
        <w:t xml:space="preserve"> (megjelent 1949-ben). Ez a munkája egyben korrajz is. Illúziók nélkül, tárgyilagosan, mély realista látásmóddal és megrázó vallomásokkal írja le benne a maga és az akkori társadalom életét. (A kötet 1883-tól; az író születésétől 1914-ig, az első világháború kitöréséig terjedő időszakot öleli fel.)</w:t>
      </w:r>
    </w:p>
    <w:p w:rsidR="00331F7F" w:rsidRPr="00753BFE" w:rsidRDefault="00331F7F" w:rsidP="00331F7F">
      <w:pPr>
        <w:tabs>
          <w:tab w:val="left" w:pos="0"/>
          <w:tab w:val="left" w:pos="426"/>
        </w:tabs>
        <w:jc w:val="both"/>
      </w:pPr>
      <w:r w:rsidRPr="00753BFE">
        <w:tab/>
      </w:r>
      <w:r w:rsidRPr="00753BFE">
        <w:rPr>
          <w:b/>
        </w:rPr>
        <w:t>A lázadó ember</w:t>
      </w:r>
      <w:r w:rsidRPr="00753BFE">
        <w:t xml:space="preserve"> már nemcsak kritikai realista mű, hanem a szocialista realizmus szellemében írott könyv. Amit és ahogy ebben — és a többi — a munkájában elmond, az mind-mind megannyi hiteles dokumentum. Ezért mondjuk, hogy Nagy Lajos </w:t>
      </w:r>
      <w:r w:rsidRPr="00753BFE">
        <w:rPr>
          <w:b/>
        </w:rPr>
        <w:t>valóságirodalmat</w:t>
      </w:r>
      <w:r w:rsidRPr="00753BFE">
        <w:t xml:space="preserve"> művelt; s könyve éppen ezért életem egyik legérdekesebb, legnagyszerűbb olvasmánya.</w:t>
      </w:r>
    </w:p>
    <w:p w:rsidR="00331F7F" w:rsidRPr="00753BFE" w:rsidRDefault="00331F7F" w:rsidP="00331F7F">
      <w:pPr>
        <w:tabs>
          <w:tab w:val="left" w:pos="0"/>
          <w:tab w:val="left" w:pos="426"/>
        </w:tabs>
        <w:jc w:val="both"/>
      </w:pPr>
      <w:r w:rsidRPr="00753BFE">
        <w:lastRenderedPageBreak/>
        <w:tab/>
        <w:t>Az eddig elmondottakat így foglalnám össze egy mondatban: aki az első világháború előtti és utáni magyar társadalomban élt, az érti, tudja, hogy Nagy Lajos, ez az igaz ember, nem is válhatott mássá, csak szomorúvá, keserűvé</w:t>
      </w:r>
      <w:proofErr w:type="gramStart"/>
      <w:r w:rsidRPr="00753BFE">
        <w:t>...</w:t>
      </w:r>
      <w:proofErr w:type="gramEnd"/>
    </w:p>
    <w:p w:rsidR="00331F7F" w:rsidRPr="00753BFE" w:rsidRDefault="00331F7F" w:rsidP="00331F7F">
      <w:pPr>
        <w:tabs>
          <w:tab w:val="left" w:pos="0"/>
          <w:tab w:val="left" w:pos="426"/>
        </w:tabs>
        <w:jc w:val="both"/>
      </w:pPr>
    </w:p>
    <w:p w:rsidR="00331F7F" w:rsidRPr="00753BFE" w:rsidRDefault="00331F7F" w:rsidP="00331F7F">
      <w:pPr>
        <w:tabs>
          <w:tab w:val="left" w:pos="0"/>
          <w:tab w:val="left" w:pos="426"/>
        </w:tabs>
        <w:jc w:val="center"/>
        <w:rPr>
          <w:b/>
        </w:rPr>
      </w:pPr>
      <w:r w:rsidRPr="00753BFE">
        <w:rPr>
          <w:b/>
        </w:rPr>
        <w:t>Harcai „az ezer évig tartó régi világgal”</w:t>
      </w:r>
    </w:p>
    <w:p w:rsidR="00331F7F" w:rsidRPr="00753BFE" w:rsidRDefault="00331F7F" w:rsidP="00331F7F">
      <w:pPr>
        <w:tabs>
          <w:tab w:val="left" w:pos="0"/>
          <w:tab w:val="left" w:pos="426"/>
        </w:tabs>
        <w:jc w:val="both"/>
      </w:pPr>
      <w:r w:rsidRPr="00753BFE">
        <w:tab/>
        <w:t>Ez a lelkiállapota azonban korántsem jelenti azt</w:t>
      </w:r>
      <w:r>
        <w:t>,</w:t>
      </w:r>
      <w:r w:rsidRPr="00753BFE">
        <w:t xml:space="preserve"> hogy az író pesszimista le</w:t>
      </w:r>
      <w:r>
        <w:t>t</w:t>
      </w:r>
      <w:r w:rsidRPr="00753BFE">
        <w:t>t volna. Aki pesszimista, az eleve lemond a harcról, mert kilátástalannak látja, s ha netán küzd, hamar elernyed a küzdelemben. Nem így Nagy Lajos. Őt szakadatlan belső dühök fűtötték, a folytonos igazság-keresés sarkallta, a képtelen szociális viszonyok miatt való felháborodások tartották állandó feszültségben s tették a kisemmizett kisemberek cselekvő szószólójává.</w:t>
      </w:r>
    </w:p>
    <w:p w:rsidR="00331F7F" w:rsidRPr="00753BFE" w:rsidRDefault="00331F7F" w:rsidP="00331F7F">
      <w:pPr>
        <w:tabs>
          <w:tab w:val="left" w:pos="0"/>
          <w:tab w:val="left" w:pos="426"/>
        </w:tabs>
        <w:jc w:val="both"/>
      </w:pPr>
      <w:r w:rsidRPr="00753BFE">
        <w:tab/>
        <w:t>Írói és publicisztikai harcaihoz azonban szellemi támaszra volt szüksége, hiszem, amit tudunk, többnyire valakitől, valakiktől tanultuk, s a harc módjait másoktól is átvehetjük.</w:t>
      </w:r>
    </w:p>
    <w:p w:rsidR="00331F7F" w:rsidRPr="00753BFE" w:rsidRDefault="00331F7F" w:rsidP="00331F7F">
      <w:pPr>
        <w:tabs>
          <w:tab w:val="left" w:pos="0"/>
          <w:tab w:val="left" w:pos="426"/>
        </w:tabs>
        <w:jc w:val="both"/>
      </w:pPr>
      <w:r w:rsidRPr="00753BFE">
        <w:tab/>
        <w:t xml:space="preserve">Nagy Lajos művészetét egy életre befolyásolták az orosz novellisták: Gorkij, </w:t>
      </w:r>
      <w:proofErr w:type="spellStart"/>
      <w:r w:rsidRPr="00753BFE">
        <w:t>Andrejev</w:t>
      </w:r>
      <w:proofErr w:type="spellEnd"/>
      <w:r w:rsidRPr="00753BFE">
        <w:t xml:space="preserve">, Csehov és </w:t>
      </w:r>
      <w:proofErr w:type="spellStart"/>
      <w:r w:rsidRPr="00753BFE">
        <w:t>Korolenko</w:t>
      </w:r>
      <w:proofErr w:type="spellEnd"/>
      <w:r w:rsidRPr="00753BFE">
        <w:t>; Ady és Móricz írói és közéleti tevékenysége, valamint József Attilával való bensőséges barátsága.</w:t>
      </w:r>
    </w:p>
    <w:p w:rsidR="00331F7F" w:rsidRPr="00753BFE" w:rsidRDefault="00331F7F" w:rsidP="00331F7F">
      <w:pPr>
        <w:tabs>
          <w:tab w:val="left" w:pos="0"/>
          <w:tab w:val="left" w:pos="426"/>
        </w:tabs>
        <w:jc w:val="both"/>
      </w:pPr>
      <w:r w:rsidRPr="00753BFE">
        <w:tab/>
      </w:r>
      <w:r w:rsidRPr="00753BFE">
        <w:rPr>
          <w:b/>
        </w:rPr>
        <w:t xml:space="preserve">A lázadó </w:t>
      </w:r>
      <w:proofErr w:type="spellStart"/>
      <w:r w:rsidRPr="00753BFE">
        <w:rPr>
          <w:b/>
        </w:rPr>
        <w:t>ember</w:t>
      </w:r>
      <w:r w:rsidRPr="00753BFE">
        <w:t>-ben</w:t>
      </w:r>
      <w:proofErr w:type="spellEnd"/>
      <w:r w:rsidRPr="00753BFE">
        <w:t xml:space="preserve"> így ír az orosz novellistákról: „Megmutatják az embert olyannak, amilyen, az életet; feltárják az ismeretlent, az összefüggéseket, hatni akarnak az olvasóra</w:t>
      </w:r>
      <w:proofErr w:type="gramStart"/>
      <w:r w:rsidRPr="00753BFE">
        <w:t>...</w:t>
      </w:r>
      <w:proofErr w:type="gramEnd"/>
      <w:r w:rsidRPr="00753BFE">
        <w:t xml:space="preserve"> emberiességet akarnak benne kelteni... </w:t>
      </w:r>
      <w:proofErr w:type="gramStart"/>
      <w:r w:rsidRPr="00753BFE">
        <w:t>ilyen</w:t>
      </w:r>
      <w:proofErr w:type="gramEnd"/>
      <w:r w:rsidRPr="00753BFE">
        <w:t xml:space="preserve"> szándék él bennem is és tettre ösztönöz...”</w:t>
      </w:r>
    </w:p>
    <w:p w:rsidR="00331F7F" w:rsidRPr="00753BFE" w:rsidRDefault="00331F7F" w:rsidP="00331F7F">
      <w:pPr>
        <w:tabs>
          <w:tab w:val="left" w:pos="0"/>
          <w:tab w:val="left" w:pos="426"/>
        </w:tabs>
        <w:jc w:val="both"/>
      </w:pPr>
      <w:r w:rsidRPr="00753BFE">
        <w:tab/>
        <w:t>Az író közel kerül az illegális kommunista párthoz, annak eszmei vonzásában él. Írásaiban szenvedélyesen kiáll az írói szabadságért; bátor cikkeiben, novelláiban, regényeiben és karcolataiban a Horthy-korszak hazug, szemfényvesztő látszatairól, a tőkések hasznáról, a fasizmus térhódításairól, a nehéz közellátási viszonyokról, a proletárok ezernyi nyomorúságáról, a nélkülözések elől az öngyilkosságba menekülőkről szól. Szól pedig szókimondón, tömören, maró gúnnyal és vaslogikával.</w:t>
      </w:r>
    </w:p>
    <w:p w:rsidR="00331F7F" w:rsidRPr="00753BFE" w:rsidRDefault="00331F7F" w:rsidP="00331F7F">
      <w:pPr>
        <w:tabs>
          <w:tab w:val="left" w:pos="0"/>
          <w:tab w:val="left" w:pos="426"/>
        </w:tabs>
        <w:jc w:val="both"/>
      </w:pPr>
      <w:r w:rsidRPr="00753BFE">
        <w:tab/>
        <w:t xml:space="preserve">Persze, hogy mellőzik! Persze hogy magánélete is tele van súlyos megpróbáltatásokkal! A kipellengérezettek nem nyelik le szó nélkül, hogy Nagy Lajos a </w:t>
      </w:r>
      <w:r w:rsidRPr="00753BFE">
        <w:rPr>
          <w:b/>
        </w:rPr>
        <w:t>Képtelen természetrajz</w:t>
      </w:r>
      <w:r w:rsidRPr="00753BFE">
        <w:t xml:space="preserve"> című, karcolatokat tartalmazó kötetében, a szellemes állatportrékban és egyéb írásaiban nevetségessé tette őket és társadalmuk fonákságait.</w:t>
      </w:r>
    </w:p>
    <w:p w:rsidR="00331F7F" w:rsidRPr="00753BFE" w:rsidRDefault="00331F7F" w:rsidP="00331F7F">
      <w:pPr>
        <w:tabs>
          <w:tab w:val="left" w:pos="0"/>
          <w:tab w:val="left" w:pos="426"/>
        </w:tabs>
        <w:jc w:val="both"/>
      </w:pPr>
      <w:r w:rsidRPr="00753BFE">
        <w:tab/>
        <w:t xml:space="preserve">Részlet </w:t>
      </w:r>
      <w:proofErr w:type="gramStart"/>
      <w:r w:rsidRPr="00753BFE">
        <w:rPr>
          <w:b/>
        </w:rPr>
        <w:t>A</w:t>
      </w:r>
      <w:proofErr w:type="gramEnd"/>
      <w:r w:rsidRPr="00753BFE">
        <w:rPr>
          <w:b/>
        </w:rPr>
        <w:t xml:space="preserve"> szarvasmarha</w:t>
      </w:r>
      <w:r w:rsidRPr="00753BFE">
        <w:t xml:space="preserve"> című karcolatából:</w:t>
      </w:r>
    </w:p>
    <w:p w:rsidR="00331F7F" w:rsidRPr="00753BFE" w:rsidRDefault="00331F7F" w:rsidP="00331F7F">
      <w:pPr>
        <w:tabs>
          <w:tab w:val="left" w:pos="0"/>
          <w:tab w:val="left" w:pos="426"/>
        </w:tabs>
        <w:jc w:val="both"/>
      </w:pPr>
      <w:r w:rsidRPr="00753BFE">
        <w:tab/>
        <w:t>„A szarvasmarhának egyes vidékek és országok szerint különféle fajtái vannak, ezek között igen kiváló a magyar szarvasmarha, amely béketűréséről, szorgalmas igavonásáról, szomorú és ártatlan bőgéséről és nagy, kajla szarvairól nevezetes, igen jámbor állat, bántalmazóit, úgy látszik, csak a legvégső elkeseredésében, vagy talán még akkor sem ökleli fel.</w:t>
      </w:r>
    </w:p>
    <w:p w:rsidR="00331F7F" w:rsidRPr="00753BFE" w:rsidRDefault="00331F7F" w:rsidP="00331F7F">
      <w:pPr>
        <w:tabs>
          <w:tab w:val="left" w:pos="0"/>
          <w:tab w:val="left" w:pos="426"/>
        </w:tabs>
        <w:jc w:val="both"/>
      </w:pPr>
      <w:r w:rsidRPr="00753BFE">
        <w:tab/>
        <w:t>A hím szarvasmarhát bikának nevezik, arisztokratikus hajlandóságú lény, mert ő a csordában a tenyészállat, nem dolgozik, s a vörös színre dühbe jön és toporzékol</w:t>
      </w:r>
      <w:proofErr w:type="gramStart"/>
      <w:r w:rsidRPr="00753BFE">
        <w:t>...</w:t>
      </w:r>
      <w:proofErr w:type="gramEnd"/>
      <w:r w:rsidRPr="00753BFE">
        <w:t>”</w:t>
      </w:r>
    </w:p>
    <w:p w:rsidR="00331F7F" w:rsidRDefault="00331F7F" w:rsidP="00331F7F">
      <w:pPr>
        <w:tabs>
          <w:tab w:val="left" w:pos="0"/>
          <w:tab w:val="left" w:pos="426"/>
        </w:tabs>
        <w:jc w:val="center"/>
        <w:rPr>
          <w:b/>
        </w:rPr>
      </w:pPr>
    </w:p>
    <w:p w:rsidR="00331F7F" w:rsidRPr="00753BFE" w:rsidRDefault="00331F7F" w:rsidP="00331F7F">
      <w:pPr>
        <w:tabs>
          <w:tab w:val="left" w:pos="0"/>
          <w:tab w:val="left" w:pos="426"/>
        </w:tabs>
        <w:jc w:val="center"/>
        <w:rPr>
          <w:b/>
        </w:rPr>
      </w:pPr>
      <w:r w:rsidRPr="00753BFE">
        <w:rPr>
          <w:b/>
        </w:rPr>
        <w:t>Az író hű marad eszményeihez</w:t>
      </w:r>
    </w:p>
    <w:p w:rsidR="00331F7F" w:rsidRPr="00753BFE" w:rsidRDefault="00331F7F" w:rsidP="00331F7F">
      <w:pPr>
        <w:tabs>
          <w:tab w:val="left" w:pos="0"/>
          <w:tab w:val="left" w:pos="426"/>
        </w:tabs>
        <w:jc w:val="both"/>
      </w:pPr>
      <w:r w:rsidRPr="00753BFE">
        <w:tab/>
        <w:t xml:space="preserve">Csak a felszabadulás után van lehetősége kultúremberhez méltó életre. Tagja lesz az MKP-nak, munkatársa a </w:t>
      </w:r>
      <w:r w:rsidRPr="00753BFE">
        <w:rPr>
          <w:b/>
        </w:rPr>
        <w:t xml:space="preserve">Szabad </w:t>
      </w:r>
      <w:proofErr w:type="spellStart"/>
      <w:r w:rsidRPr="00753BFE">
        <w:rPr>
          <w:b/>
        </w:rPr>
        <w:t>Nép</w:t>
      </w:r>
      <w:r w:rsidRPr="00753BFE">
        <w:t>-nek</w:t>
      </w:r>
      <w:proofErr w:type="spellEnd"/>
      <w:r w:rsidRPr="00753BFE">
        <w:t>, egymás után jelennek meg kötetei.</w:t>
      </w:r>
    </w:p>
    <w:p w:rsidR="00331F7F" w:rsidRPr="00753BFE" w:rsidRDefault="00331F7F" w:rsidP="00331F7F">
      <w:pPr>
        <w:tabs>
          <w:tab w:val="left" w:pos="0"/>
          <w:tab w:val="left" w:pos="426"/>
        </w:tabs>
        <w:jc w:val="both"/>
      </w:pPr>
      <w:r w:rsidRPr="00753BFE">
        <w:tab/>
        <w:t>1954. október 28-án hunyt el Budapesten.</w:t>
      </w:r>
    </w:p>
    <w:p w:rsidR="00331F7F" w:rsidRPr="00753BFE" w:rsidRDefault="00331F7F" w:rsidP="00331F7F">
      <w:pPr>
        <w:tabs>
          <w:tab w:val="left" w:pos="0"/>
          <w:tab w:val="left" w:pos="426"/>
        </w:tabs>
        <w:jc w:val="both"/>
      </w:pPr>
      <w:r w:rsidRPr="00753BFE">
        <w:tab/>
        <w:t>Életműve — ha szabad így kifejeznem magamat — irodalmunk aranyalapjába tartozik.</w:t>
      </w:r>
    </w:p>
    <w:p w:rsidR="00331F7F" w:rsidRDefault="00331F7F" w:rsidP="00331F7F">
      <w:pPr>
        <w:tabs>
          <w:tab w:val="left" w:pos="0"/>
          <w:tab w:val="left" w:pos="426"/>
        </w:tabs>
        <w:jc w:val="right"/>
        <w:rPr>
          <w:b/>
        </w:rPr>
      </w:pPr>
    </w:p>
    <w:p w:rsidR="00331F7F" w:rsidRPr="00753BFE" w:rsidRDefault="00331F7F" w:rsidP="00331F7F">
      <w:pPr>
        <w:tabs>
          <w:tab w:val="left" w:pos="0"/>
          <w:tab w:val="left" w:pos="426"/>
        </w:tabs>
        <w:jc w:val="right"/>
        <w:rPr>
          <w:b/>
        </w:rPr>
      </w:pPr>
      <w:r w:rsidRPr="00753BFE">
        <w:rPr>
          <w:b/>
        </w:rPr>
        <w:t>Drávái Gizella</w:t>
      </w:r>
    </w:p>
    <w:p w:rsidR="00331F7F" w:rsidRPr="00753BFE" w:rsidRDefault="00331F7F" w:rsidP="00331F7F">
      <w:pPr>
        <w:tabs>
          <w:tab w:val="left" w:pos="0"/>
          <w:tab w:val="left" w:pos="426"/>
        </w:tabs>
        <w:jc w:val="right"/>
      </w:pPr>
      <w:proofErr w:type="gramStart"/>
      <w:r w:rsidRPr="00753BFE">
        <w:t>pedagógus</w:t>
      </w:r>
      <w:proofErr w:type="gramEnd"/>
      <w:r w:rsidRPr="00753BFE">
        <w:t>.</w:t>
      </w:r>
    </w:p>
    <w:p w:rsidR="00331F7F" w:rsidRPr="00753BFE" w:rsidRDefault="00331F7F" w:rsidP="00331F7F">
      <w:pPr>
        <w:tabs>
          <w:tab w:val="left" w:pos="0"/>
          <w:tab w:val="left" w:pos="426"/>
        </w:tabs>
        <w:jc w:val="right"/>
      </w:pPr>
      <w:r w:rsidRPr="00753BFE">
        <w:tab/>
      </w:r>
      <w:proofErr w:type="spellStart"/>
      <w:r w:rsidRPr="00753BFE">
        <w:t>Berehovo</w:t>
      </w:r>
      <w:proofErr w:type="spellEnd"/>
      <w:r w:rsidRPr="00753BFE">
        <w:t>.</w:t>
      </w:r>
    </w:p>
    <w:p w:rsidR="00331F7F" w:rsidRPr="00753BFE" w:rsidRDefault="00331F7F" w:rsidP="00331F7F">
      <w:pPr>
        <w:tabs>
          <w:tab w:val="left" w:pos="0"/>
          <w:tab w:val="left" w:pos="426"/>
        </w:tabs>
        <w:jc w:val="right"/>
      </w:pPr>
      <w:r w:rsidRPr="00753BFE">
        <w:t>Kárpáti Igaz Szó, 1973.</w:t>
      </w:r>
      <w:r w:rsidRPr="00753BFE">
        <w:rPr>
          <w:lang w:val="uk-UA"/>
        </w:rPr>
        <w:t xml:space="preserve"> </w:t>
      </w:r>
      <w:r w:rsidRPr="00753BFE">
        <w:t>február 4.</w:t>
      </w:r>
    </w:p>
    <w:p w:rsidR="0002276F" w:rsidRDefault="0002276F"/>
    <w:sectPr w:rsidR="0002276F" w:rsidSect="000227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108C3"/>
    <w:multiLevelType w:val="hybridMultilevel"/>
    <w:tmpl w:val="5D145CA2"/>
    <w:lvl w:ilvl="0" w:tplc="58B45F60">
      <w:start w:val="12"/>
      <w:numFmt w:val="decimal"/>
      <w:lvlText w:val="%1."/>
      <w:lvlJc w:val="left"/>
      <w:pPr>
        <w:ind w:left="160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325" w:hanging="360"/>
      </w:pPr>
    </w:lvl>
    <w:lvl w:ilvl="2" w:tplc="040E001B" w:tentative="1">
      <w:start w:val="1"/>
      <w:numFmt w:val="lowerRoman"/>
      <w:lvlText w:val="%3."/>
      <w:lvlJc w:val="right"/>
      <w:pPr>
        <w:ind w:left="3045" w:hanging="180"/>
      </w:pPr>
    </w:lvl>
    <w:lvl w:ilvl="3" w:tplc="040E000F" w:tentative="1">
      <w:start w:val="1"/>
      <w:numFmt w:val="decimal"/>
      <w:lvlText w:val="%4."/>
      <w:lvlJc w:val="left"/>
      <w:pPr>
        <w:ind w:left="3765" w:hanging="360"/>
      </w:pPr>
    </w:lvl>
    <w:lvl w:ilvl="4" w:tplc="040E0019" w:tentative="1">
      <w:start w:val="1"/>
      <w:numFmt w:val="lowerLetter"/>
      <w:lvlText w:val="%5."/>
      <w:lvlJc w:val="left"/>
      <w:pPr>
        <w:ind w:left="4485" w:hanging="360"/>
      </w:pPr>
    </w:lvl>
    <w:lvl w:ilvl="5" w:tplc="040E001B" w:tentative="1">
      <w:start w:val="1"/>
      <w:numFmt w:val="lowerRoman"/>
      <w:lvlText w:val="%6."/>
      <w:lvlJc w:val="right"/>
      <w:pPr>
        <w:ind w:left="5205" w:hanging="180"/>
      </w:pPr>
    </w:lvl>
    <w:lvl w:ilvl="6" w:tplc="040E000F" w:tentative="1">
      <w:start w:val="1"/>
      <w:numFmt w:val="decimal"/>
      <w:lvlText w:val="%7."/>
      <w:lvlJc w:val="left"/>
      <w:pPr>
        <w:ind w:left="5925" w:hanging="360"/>
      </w:pPr>
    </w:lvl>
    <w:lvl w:ilvl="7" w:tplc="040E0019" w:tentative="1">
      <w:start w:val="1"/>
      <w:numFmt w:val="lowerLetter"/>
      <w:lvlText w:val="%8."/>
      <w:lvlJc w:val="left"/>
      <w:pPr>
        <w:ind w:left="6645" w:hanging="360"/>
      </w:pPr>
    </w:lvl>
    <w:lvl w:ilvl="8" w:tplc="040E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">
    <w:nsid w:val="6C3C17B1"/>
    <w:multiLevelType w:val="hybridMultilevel"/>
    <w:tmpl w:val="807A3D68"/>
    <w:lvl w:ilvl="0" w:tplc="A84AB3CE">
      <w:start w:val="1"/>
      <w:numFmt w:val="decimal"/>
      <w:lvlText w:val="%1."/>
      <w:lvlJc w:val="left"/>
      <w:pPr>
        <w:ind w:left="1245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965" w:hanging="360"/>
      </w:pPr>
    </w:lvl>
    <w:lvl w:ilvl="2" w:tplc="040E001B" w:tentative="1">
      <w:start w:val="1"/>
      <w:numFmt w:val="lowerRoman"/>
      <w:lvlText w:val="%3."/>
      <w:lvlJc w:val="right"/>
      <w:pPr>
        <w:ind w:left="2685" w:hanging="180"/>
      </w:pPr>
    </w:lvl>
    <w:lvl w:ilvl="3" w:tplc="040E000F" w:tentative="1">
      <w:start w:val="1"/>
      <w:numFmt w:val="decimal"/>
      <w:lvlText w:val="%4."/>
      <w:lvlJc w:val="left"/>
      <w:pPr>
        <w:ind w:left="3405" w:hanging="360"/>
      </w:pPr>
    </w:lvl>
    <w:lvl w:ilvl="4" w:tplc="040E0019" w:tentative="1">
      <w:start w:val="1"/>
      <w:numFmt w:val="lowerLetter"/>
      <w:lvlText w:val="%5."/>
      <w:lvlJc w:val="left"/>
      <w:pPr>
        <w:ind w:left="4125" w:hanging="360"/>
      </w:pPr>
    </w:lvl>
    <w:lvl w:ilvl="5" w:tplc="040E001B" w:tentative="1">
      <w:start w:val="1"/>
      <w:numFmt w:val="lowerRoman"/>
      <w:lvlText w:val="%6."/>
      <w:lvlJc w:val="right"/>
      <w:pPr>
        <w:ind w:left="4845" w:hanging="180"/>
      </w:pPr>
    </w:lvl>
    <w:lvl w:ilvl="6" w:tplc="040E000F" w:tentative="1">
      <w:start w:val="1"/>
      <w:numFmt w:val="decimal"/>
      <w:lvlText w:val="%7."/>
      <w:lvlJc w:val="left"/>
      <w:pPr>
        <w:ind w:left="5565" w:hanging="360"/>
      </w:pPr>
    </w:lvl>
    <w:lvl w:ilvl="7" w:tplc="040E0019" w:tentative="1">
      <w:start w:val="1"/>
      <w:numFmt w:val="lowerLetter"/>
      <w:lvlText w:val="%8."/>
      <w:lvlJc w:val="left"/>
      <w:pPr>
        <w:ind w:left="6285" w:hanging="360"/>
      </w:pPr>
    </w:lvl>
    <w:lvl w:ilvl="8" w:tplc="040E001B" w:tentative="1">
      <w:start w:val="1"/>
      <w:numFmt w:val="lowerRoman"/>
      <w:lvlText w:val="%9."/>
      <w:lvlJc w:val="right"/>
      <w:pPr>
        <w:ind w:left="700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31F7F"/>
    <w:rsid w:val="0002276F"/>
    <w:rsid w:val="00331F7F"/>
    <w:rsid w:val="00334272"/>
    <w:rsid w:val="00424366"/>
    <w:rsid w:val="005805C4"/>
    <w:rsid w:val="007A5772"/>
    <w:rsid w:val="00D6459E"/>
    <w:rsid w:val="00FB1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331F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331F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775</Words>
  <Characters>5350</Characters>
  <Application>Microsoft Office Word</Application>
  <DocSecurity>0</DocSecurity>
  <Lines>44</Lines>
  <Paragraphs>12</Paragraphs>
  <ScaleCrop>false</ScaleCrop>
  <Company/>
  <LinksUpToDate>false</LinksUpToDate>
  <CharactersWithSpaces>6113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konyvtar</dc:creator>
  <cp:lastModifiedBy>konyvtar</cp:lastModifiedBy>
  <cp:revision>1</cp:revision>
  <dcterms:created xsi:type="dcterms:W3CDTF">2012-01-13T07:55:00Z</dcterms:created>
  <dcterms:modified xsi:type="dcterms:W3CDTF">2012-01-13T07:55:00Z</dcterms:modified>
</cp:coreProperties>
</file>